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B8" w:rsidRPr="001830B8" w:rsidRDefault="001830B8" w:rsidP="001830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1830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SENIORKLUBBEN – SENIORGOLF I ÅRHUS SAMLER FOLK FRA HELE MIDTJYLLAND</w:t>
      </w:r>
    </w:p>
    <w:p w:rsidR="00022F53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Lyngbygaard Golf tilbyder også en klub for seniorgolfere.</w:t>
      </w:r>
    </w:p>
    <w:p w:rsidR="001830B8" w:rsidRPr="001830B8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Seniorklubben er åben for alle medlemmer af 18-hulsbanen (m/k), der er fyldt 50 år eller fylder 50 år inden udgangen af 20</w:t>
      </w:r>
      <w:r w:rsidR="003365B0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647D43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022F53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Vi lægger vægt på at have et godt socialt samvær med hinanden både under og efter spillet, og den månedlige afslutning med fællesspisning og præmieuddeling er derfor meget vigtig</w:t>
      </w:r>
      <w:r w:rsidR="00022F5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4429B8" w:rsidRDefault="001830B8" w:rsidP="004429B8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Seniorklubben er en glimrende mulighed for </w:t>
      </w:r>
      <w:r w:rsidR="00972EE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alle </w:t>
      </w:r>
      <w:r w:rsidR="00721521">
        <w:rPr>
          <w:rFonts w:ascii="Times New Roman" w:eastAsia="Times New Roman" w:hAnsi="Times New Roman" w:cs="Times New Roman"/>
          <w:sz w:val="24"/>
          <w:szCs w:val="24"/>
          <w:lang w:eastAsia="da-DK"/>
        </w:rPr>
        <w:t>”os ældre”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972EE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 har tid og lyst til at spille golf mandag eftermiddag</w:t>
      </w:r>
      <w:r w:rsidR="00721521">
        <w:rPr>
          <w:rFonts w:ascii="Times New Roman" w:eastAsia="Times New Roman" w:hAnsi="Times New Roman" w:cs="Times New Roman"/>
          <w:sz w:val="24"/>
          <w:szCs w:val="24"/>
          <w:lang w:eastAsia="da-DK"/>
        </w:rPr>
        <w:t>, og m</w:t>
      </w:r>
      <w:r w:rsidR="00972EE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ed 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motion og masser af frisk luft, er det en glimrende måde at holde sig i gang på og mødes med andre</w:t>
      </w:r>
      <w:r w:rsidR="00972EE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gøre det, de er bedst til: nemlig at spille golf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4429B8" w:rsidRPr="001830B8" w:rsidRDefault="004429B8" w:rsidP="004429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Og vi vil stadig gerne vinde!</w:t>
      </w:r>
    </w:p>
    <w:p w:rsidR="001830B8" w:rsidRPr="001830B8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Har du spørgsmål til seniorgolf, er du mere end velkommen til at kontakte os på tlf. 87441070 eller </w:t>
      </w:r>
      <w:hyperlink r:id="rId4" w:history="1">
        <w:r w:rsidRPr="001830B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a-DK"/>
          </w:rPr>
          <w:t>info@lyg.dk</w:t>
        </w:r>
      </w:hyperlink>
      <w:r w:rsidR="008D2A62">
        <w:rPr>
          <w:rFonts w:ascii="Times New Roman" w:eastAsia="Times New Roman" w:hAnsi="Times New Roman" w:cs="Times New Roman"/>
          <w:color w:val="0000FF"/>
          <w:sz w:val="24"/>
          <w:szCs w:val="24"/>
          <w:lang w:eastAsia="da-DK"/>
        </w:rPr>
        <w:t xml:space="preserve"> – </w:t>
      </w:r>
      <w:r w:rsidR="008D2A62" w:rsidRPr="008D2A62">
        <w:rPr>
          <w:rFonts w:ascii="Times New Roman" w:eastAsia="Times New Roman" w:hAnsi="Times New Roman" w:cs="Times New Roman"/>
          <w:sz w:val="24"/>
          <w:szCs w:val="24"/>
          <w:lang w:eastAsia="da-DK"/>
        </w:rPr>
        <w:t>eller til undertegnede</w:t>
      </w:r>
      <w:r w:rsidRPr="008D2A62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972EEA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Mandagsgolf</w:t>
      </w:r>
    </w:p>
    <w:p w:rsidR="001830B8" w:rsidRPr="001830B8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spiller </w:t>
      </w:r>
      <w:r w:rsidR="003365B0" w:rsidRPr="003365B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HVER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mandag på 18-hulsbanen, hvor der er reserveret </w:t>
      </w:r>
      <w:r w:rsidR="001649A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løbende 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starttider fra kl. 12.30, og der er mulighed for at tilmelde sig tidlig eller sen start (til kl. 13.30)</w:t>
      </w:r>
      <w:r w:rsidR="00972EEA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1830B8" w:rsidRPr="001830B8" w:rsidRDefault="001830B8" w:rsidP="0018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forventer at første spilledag i sæsonen bliver mandag den </w:t>
      </w:r>
      <w:r w:rsidR="00647D43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="00AE44F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401E6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april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20</w:t>
      </w:r>
      <w:r w:rsidR="003365B0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AE44FB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="003365B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afhængig af banens beskaffenhed</w:t>
      </w:r>
      <w:r w:rsidR="00972EEA">
        <w:rPr>
          <w:rFonts w:ascii="Times New Roman" w:eastAsia="Times New Roman" w:hAnsi="Times New Roman" w:cs="Times New Roman"/>
          <w:sz w:val="24"/>
          <w:szCs w:val="24"/>
          <w:lang w:eastAsia="da-DK"/>
        </w:rPr>
        <w:t>, og vi spiller hver mandag (også påske, pinse og juli måned) – indtil mandag den 2</w:t>
      </w:r>
      <w:r w:rsidR="00647D43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="00972EEA">
        <w:rPr>
          <w:rFonts w:ascii="Times New Roman" w:eastAsia="Times New Roman" w:hAnsi="Times New Roman" w:cs="Times New Roman"/>
          <w:sz w:val="24"/>
          <w:szCs w:val="24"/>
          <w:lang w:eastAsia="da-DK"/>
        </w:rPr>
        <w:t>. oktober</w:t>
      </w:r>
      <w:r w:rsidR="003365B0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1830B8" w:rsidRDefault="001830B8" w:rsidP="001649A3">
      <w:pPr>
        <w:pStyle w:val="Ingenafstand"/>
        <w:rPr>
          <w:sz w:val="24"/>
          <w:szCs w:val="24"/>
          <w:lang w:eastAsia="da-DK"/>
        </w:rPr>
      </w:pPr>
      <w:r w:rsidRPr="001649A3">
        <w:rPr>
          <w:sz w:val="24"/>
          <w:szCs w:val="24"/>
          <w:lang w:eastAsia="da-DK"/>
        </w:rPr>
        <w:t>Der er månedlige afslutningsmatcher med gunstart – første gang mandag d. 2</w:t>
      </w:r>
      <w:r w:rsidR="00647D43">
        <w:rPr>
          <w:sz w:val="24"/>
          <w:szCs w:val="24"/>
          <w:lang w:eastAsia="da-DK"/>
        </w:rPr>
        <w:t>9</w:t>
      </w:r>
      <w:r w:rsidRPr="001649A3">
        <w:rPr>
          <w:sz w:val="24"/>
          <w:szCs w:val="24"/>
          <w:lang w:eastAsia="da-DK"/>
        </w:rPr>
        <w:t xml:space="preserve">. april – og derefter </w:t>
      </w:r>
      <w:r w:rsidR="00AE44FB">
        <w:rPr>
          <w:sz w:val="24"/>
          <w:szCs w:val="24"/>
          <w:lang w:eastAsia="da-DK"/>
        </w:rPr>
        <w:t>2</w:t>
      </w:r>
      <w:r w:rsidR="00647D43">
        <w:rPr>
          <w:sz w:val="24"/>
          <w:szCs w:val="24"/>
          <w:lang w:eastAsia="da-DK"/>
        </w:rPr>
        <w:t>7</w:t>
      </w:r>
      <w:r w:rsidR="00972EEA">
        <w:rPr>
          <w:sz w:val="24"/>
          <w:szCs w:val="24"/>
          <w:lang w:eastAsia="da-DK"/>
        </w:rPr>
        <w:t>.</w:t>
      </w:r>
      <w:r w:rsidRPr="001649A3">
        <w:rPr>
          <w:sz w:val="24"/>
          <w:szCs w:val="24"/>
          <w:lang w:eastAsia="da-DK"/>
        </w:rPr>
        <w:t xml:space="preserve"> maj, </w:t>
      </w:r>
      <w:r w:rsidR="003365B0" w:rsidRPr="001649A3">
        <w:rPr>
          <w:sz w:val="24"/>
          <w:szCs w:val="24"/>
          <w:lang w:eastAsia="da-DK"/>
        </w:rPr>
        <w:t>2</w:t>
      </w:r>
      <w:r w:rsidR="00647D43">
        <w:rPr>
          <w:sz w:val="24"/>
          <w:szCs w:val="24"/>
          <w:lang w:eastAsia="da-DK"/>
        </w:rPr>
        <w:t>4</w:t>
      </w:r>
      <w:r w:rsidRPr="001649A3">
        <w:rPr>
          <w:sz w:val="24"/>
          <w:szCs w:val="24"/>
          <w:lang w:eastAsia="da-DK"/>
        </w:rPr>
        <w:t>. ju</w:t>
      </w:r>
      <w:r w:rsidR="003365B0" w:rsidRPr="001649A3">
        <w:rPr>
          <w:sz w:val="24"/>
          <w:szCs w:val="24"/>
          <w:lang w:eastAsia="da-DK"/>
        </w:rPr>
        <w:t>n</w:t>
      </w:r>
      <w:r w:rsidRPr="001649A3">
        <w:rPr>
          <w:sz w:val="24"/>
          <w:szCs w:val="24"/>
          <w:lang w:eastAsia="da-DK"/>
        </w:rPr>
        <w:t xml:space="preserve">i, </w:t>
      </w:r>
      <w:r w:rsidR="00647D43">
        <w:rPr>
          <w:sz w:val="24"/>
          <w:szCs w:val="24"/>
          <w:lang w:eastAsia="da-DK"/>
        </w:rPr>
        <w:t>29</w:t>
      </w:r>
      <w:r w:rsidRPr="001649A3">
        <w:rPr>
          <w:sz w:val="24"/>
          <w:szCs w:val="24"/>
          <w:lang w:eastAsia="da-DK"/>
        </w:rPr>
        <w:t xml:space="preserve">. juli, </w:t>
      </w:r>
      <w:r w:rsidR="00022F53">
        <w:rPr>
          <w:sz w:val="24"/>
          <w:szCs w:val="24"/>
          <w:lang w:eastAsia="da-DK"/>
        </w:rPr>
        <w:t>2</w:t>
      </w:r>
      <w:r w:rsidR="00647D43">
        <w:rPr>
          <w:sz w:val="24"/>
          <w:szCs w:val="24"/>
          <w:lang w:eastAsia="da-DK"/>
        </w:rPr>
        <w:t>6</w:t>
      </w:r>
      <w:r w:rsidRPr="001649A3">
        <w:rPr>
          <w:sz w:val="24"/>
          <w:szCs w:val="24"/>
          <w:lang w:eastAsia="da-DK"/>
        </w:rPr>
        <w:t>. august, 2</w:t>
      </w:r>
      <w:r w:rsidR="00647D43">
        <w:rPr>
          <w:sz w:val="24"/>
          <w:szCs w:val="24"/>
          <w:lang w:eastAsia="da-DK"/>
        </w:rPr>
        <w:t>3</w:t>
      </w:r>
      <w:r w:rsidRPr="001649A3">
        <w:rPr>
          <w:sz w:val="24"/>
          <w:szCs w:val="24"/>
          <w:lang w:eastAsia="da-DK"/>
        </w:rPr>
        <w:t>. september</w:t>
      </w:r>
      <w:r w:rsidR="001649A3">
        <w:rPr>
          <w:sz w:val="24"/>
          <w:szCs w:val="24"/>
          <w:lang w:eastAsia="da-DK"/>
        </w:rPr>
        <w:t xml:space="preserve"> og 2</w:t>
      </w:r>
      <w:r w:rsidR="00647D43">
        <w:rPr>
          <w:sz w:val="24"/>
          <w:szCs w:val="24"/>
          <w:lang w:eastAsia="da-DK"/>
        </w:rPr>
        <w:t>1</w:t>
      </w:r>
      <w:r w:rsidR="00AE44FB">
        <w:rPr>
          <w:sz w:val="24"/>
          <w:szCs w:val="24"/>
          <w:lang w:eastAsia="da-DK"/>
        </w:rPr>
        <w:t>.</w:t>
      </w:r>
      <w:r w:rsidR="001649A3">
        <w:rPr>
          <w:sz w:val="24"/>
          <w:szCs w:val="24"/>
          <w:lang w:eastAsia="da-DK"/>
        </w:rPr>
        <w:t xml:space="preserve"> oktober</w:t>
      </w:r>
      <w:r w:rsidRPr="001649A3">
        <w:rPr>
          <w:sz w:val="24"/>
          <w:szCs w:val="24"/>
          <w:lang w:eastAsia="da-DK"/>
        </w:rPr>
        <w:t>.</w:t>
      </w:r>
    </w:p>
    <w:p w:rsidR="008D2A62" w:rsidRPr="001649A3" w:rsidRDefault="008D2A62" w:rsidP="001649A3">
      <w:pPr>
        <w:pStyle w:val="Ingenafstand"/>
        <w:rPr>
          <w:sz w:val="24"/>
          <w:szCs w:val="24"/>
          <w:lang w:eastAsia="da-DK"/>
        </w:rPr>
      </w:pPr>
    </w:p>
    <w:p w:rsidR="001649A3" w:rsidRDefault="001649A3" w:rsidP="001649A3">
      <w:pPr>
        <w:pStyle w:val="Ingenafstand"/>
        <w:rPr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Alle afslutningsmatcher er</w:t>
      </w:r>
      <w:r w:rsidR="004429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anført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fællesspisning og præmieuddeling</w:t>
      </w:r>
      <w:r w:rsidR="00022F5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1649A3" w:rsidRPr="001830B8" w:rsidRDefault="001649A3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1830B8" w:rsidRPr="001830B8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Vi holder sæsonafslutningsmatch mandag d. 2</w:t>
      </w:r>
      <w:r w:rsidR="00647D43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. oktober 20</w:t>
      </w:r>
      <w:r w:rsidR="003365B0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647D43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bl.a. med kåring af vinderen af Order og Merit. </w:t>
      </w:r>
    </w:p>
    <w:p w:rsidR="00022F53" w:rsidRDefault="00022F53" w:rsidP="008D2A62">
      <w:pPr>
        <w:rPr>
          <w:b/>
          <w:bCs/>
          <w:lang w:eastAsia="da-DK"/>
        </w:rPr>
      </w:pPr>
    </w:p>
    <w:p w:rsidR="00022F53" w:rsidRDefault="00022F53" w:rsidP="008D2A62">
      <w:pPr>
        <w:rPr>
          <w:b/>
          <w:bCs/>
          <w:lang w:eastAsia="da-DK"/>
        </w:rPr>
      </w:pPr>
    </w:p>
    <w:p w:rsidR="008D2A62" w:rsidRPr="00022F53" w:rsidRDefault="001830B8" w:rsidP="008D2A62">
      <w:pPr>
        <w:rPr>
          <w:sz w:val="24"/>
          <w:szCs w:val="24"/>
          <w:lang w:eastAsia="da-DK"/>
        </w:rPr>
      </w:pPr>
      <w:r w:rsidRPr="00022F53">
        <w:rPr>
          <w:b/>
          <w:bCs/>
          <w:sz w:val="24"/>
          <w:szCs w:val="24"/>
          <w:lang w:eastAsia="da-DK"/>
        </w:rPr>
        <w:t>Spilform</w:t>
      </w:r>
      <w:r w:rsidRPr="00022F53">
        <w:rPr>
          <w:sz w:val="24"/>
          <w:szCs w:val="24"/>
          <w:lang w:eastAsia="da-DK"/>
        </w:rPr>
        <w:br/>
      </w:r>
      <w:r w:rsidR="008D2A62" w:rsidRPr="00022F53">
        <w:rPr>
          <w:sz w:val="24"/>
          <w:szCs w:val="24"/>
          <w:lang w:eastAsia="da-DK"/>
        </w:rPr>
        <w:t>V</w:t>
      </w:r>
      <w:r w:rsidRPr="00022F53">
        <w:rPr>
          <w:sz w:val="24"/>
          <w:szCs w:val="24"/>
          <w:lang w:eastAsia="da-DK"/>
        </w:rPr>
        <w:t xml:space="preserve">i spiller normalt </w:t>
      </w:r>
      <w:proofErr w:type="spellStart"/>
      <w:r w:rsidRPr="00022F53">
        <w:rPr>
          <w:sz w:val="24"/>
          <w:szCs w:val="24"/>
          <w:lang w:eastAsia="da-DK"/>
        </w:rPr>
        <w:t>Stableford</w:t>
      </w:r>
      <w:proofErr w:type="spellEnd"/>
      <w:r w:rsidRPr="00022F53">
        <w:rPr>
          <w:sz w:val="24"/>
          <w:szCs w:val="24"/>
          <w:lang w:eastAsia="da-DK"/>
        </w:rPr>
        <w:t xml:space="preserve"> (men også andre spilformer</w:t>
      </w:r>
      <w:r w:rsidR="00647D43">
        <w:rPr>
          <w:sz w:val="24"/>
          <w:szCs w:val="24"/>
          <w:lang w:eastAsia="da-DK"/>
        </w:rPr>
        <w:t xml:space="preserve"> Parmatch, </w:t>
      </w:r>
      <w:proofErr w:type="spellStart"/>
      <w:r w:rsidRPr="00022F53">
        <w:rPr>
          <w:sz w:val="24"/>
          <w:szCs w:val="24"/>
          <w:lang w:eastAsia="da-DK"/>
        </w:rPr>
        <w:t>Greensome</w:t>
      </w:r>
      <w:proofErr w:type="spellEnd"/>
      <w:r w:rsidRPr="00022F53">
        <w:rPr>
          <w:sz w:val="24"/>
          <w:szCs w:val="24"/>
          <w:lang w:eastAsia="da-DK"/>
        </w:rPr>
        <w:t xml:space="preserve"> og </w:t>
      </w:r>
      <w:proofErr w:type="spellStart"/>
      <w:r w:rsidRPr="00022F53">
        <w:rPr>
          <w:sz w:val="24"/>
          <w:szCs w:val="24"/>
          <w:lang w:eastAsia="da-DK"/>
        </w:rPr>
        <w:t>Foursome</w:t>
      </w:r>
      <w:proofErr w:type="spellEnd"/>
      <w:r w:rsidRPr="00022F53">
        <w:rPr>
          <w:sz w:val="24"/>
          <w:szCs w:val="24"/>
          <w:lang w:eastAsia="da-DK"/>
        </w:rPr>
        <w:t xml:space="preserve">). </w:t>
      </w:r>
    </w:p>
    <w:p w:rsidR="001830B8" w:rsidRDefault="001830B8" w:rsidP="008D2A62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Vi spiller i 3- eller 4-bolde</w:t>
      </w:r>
      <w:r w:rsidR="008D2A62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damer og herrer blandes i boldene</w:t>
      </w:r>
      <w:r w:rsidR="008D2A62">
        <w:rPr>
          <w:rFonts w:ascii="Times New Roman" w:eastAsia="Times New Roman" w:hAnsi="Times New Roman" w:cs="Times New Roman"/>
          <w:sz w:val="24"/>
          <w:szCs w:val="24"/>
          <w:lang w:eastAsia="da-DK"/>
        </w:rPr>
        <w:t>, og der er mobil scoreindtastning efter hvert afsluttet hul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022F53" w:rsidRPr="00022F53" w:rsidRDefault="00022F53" w:rsidP="00022F5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Handicaps reguleres</w:t>
      </w:r>
      <w:r w:rsidRPr="00022F53">
        <w:rPr>
          <w:rFonts w:ascii="Times New Roman" w:eastAsia="Times New Roman" w:hAnsi="Times New Roman" w:cs="Times New Roman"/>
          <w:lang w:eastAsia="da-DK"/>
        </w:rPr>
        <w:t xml:space="preserve"> efter hver runde</w:t>
      </w:r>
      <w:r w:rsidR="00721521">
        <w:rPr>
          <w:rFonts w:ascii="Times New Roman" w:eastAsia="Times New Roman" w:hAnsi="Times New Roman" w:cs="Times New Roman"/>
          <w:lang w:eastAsia="da-DK"/>
        </w:rPr>
        <w:t xml:space="preserve"> ved </w:t>
      </w:r>
      <w:proofErr w:type="spellStart"/>
      <w:r w:rsidR="00721521">
        <w:rPr>
          <w:rFonts w:ascii="Times New Roman" w:eastAsia="Times New Roman" w:hAnsi="Times New Roman" w:cs="Times New Roman"/>
          <w:lang w:eastAsia="da-DK"/>
        </w:rPr>
        <w:t>Stableford</w:t>
      </w:r>
      <w:proofErr w:type="spellEnd"/>
      <w:r w:rsidRPr="00022F53">
        <w:rPr>
          <w:rFonts w:ascii="Times New Roman" w:eastAsia="Times New Roman" w:hAnsi="Times New Roman" w:cs="Times New Roman"/>
          <w:lang w:eastAsia="da-DK"/>
        </w:rPr>
        <w:t>.</w:t>
      </w:r>
    </w:p>
    <w:p w:rsidR="001830B8" w:rsidRPr="001830B8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Tilmelding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proofErr w:type="spellStart"/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Tilmelding</w:t>
      </w:r>
      <w:proofErr w:type="spellEnd"/>
      <w:r w:rsidR="001649A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skal ske på </w:t>
      </w:r>
      <w:proofErr w:type="spellStart"/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golfbox</w:t>
      </w:r>
      <w:proofErr w:type="spellEnd"/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senest søndag kl. 18.00, hvorefter startlisten vil være tilgængelig på </w:t>
      </w:r>
      <w:proofErr w:type="spellStart"/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golfbox</w:t>
      </w:r>
      <w:proofErr w:type="spellEnd"/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senest mandag kl. 09.00.</w:t>
      </w:r>
    </w:p>
    <w:p w:rsidR="001830B8" w:rsidRPr="001830B8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Pris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Det koster kr. 300,- for hele sæsonen</w:t>
      </w:r>
      <w:r w:rsidR="00022F5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deltage, og d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u indbetaler beløbet inden sæsonstart på kontonummer: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4695 4695502133.</w:t>
      </w:r>
    </w:p>
    <w:p w:rsidR="001830B8" w:rsidRPr="001830B8" w:rsidRDefault="001830B8" w:rsidP="001830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Sponsorer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proofErr w:type="spellStart"/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>Sponsorer</w:t>
      </w:r>
      <w:proofErr w:type="spellEnd"/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præmier til vore månedsafslutninger er meget velkomne.</w:t>
      </w:r>
    </w:p>
    <w:p w:rsidR="00F1525C" w:rsidRDefault="001830B8" w:rsidP="00183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830B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Kontaktpersoner</w:t>
      </w:r>
      <w:r w:rsidR="008D2A62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:</w:t>
      </w:r>
      <w:r w:rsidRPr="001830B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1830B8" w:rsidRPr="00647D43" w:rsidRDefault="001830B8" w:rsidP="001830B8">
      <w:pPr>
        <w:spacing w:line="240" w:lineRule="auto"/>
        <w:rPr>
          <w:rFonts w:ascii="Times New Roman" w:eastAsia="Times New Roman" w:hAnsi="Times New Roman" w:cs="Times New Roman"/>
          <w:color w:val="0000FF"/>
          <w:lang w:eastAsia="da-DK"/>
        </w:rPr>
      </w:pPr>
      <w:r w:rsidRPr="00647D43">
        <w:rPr>
          <w:rFonts w:ascii="Times New Roman" w:eastAsia="Times New Roman" w:hAnsi="Times New Roman" w:cs="Times New Roman"/>
          <w:lang w:eastAsia="da-DK"/>
        </w:rPr>
        <w:t>Bent Bjerregaard Thomsen</w:t>
      </w:r>
      <w:r w:rsidRPr="00647D43">
        <w:rPr>
          <w:rFonts w:ascii="Times New Roman" w:eastAsia="Times New Roman" w:hAnsi="Times New Roman" w:cs="Times New Roman"/>
          <w:lang w:eastAsia="da-DK"/>
        </w:rPr>
        <w:br/>
        <w:t>Tlf. 42324196</w:t>
      </w:r>
      <w:r w:rsidRPr="00647D43">
        <w:rPr>
          <w:rFonts w:ascii="Times New Roman" w:eastAsia="Times New Roman" w:hAnsi="Times New Roman" w:cs="Times New Roman"/>
          <w:lang w:eastAsia="da-DK"/>
        </w:rPr>
        <w:br/>
      </w:r>
      <w:hyperlink r:id="rId5" w:history="1">
        <w:r w:rsidR="00AE44FB" w:rsidRPr="00647D43">
          <w:rPr>
            <w:rStyle w:val="Hyperlink"/>
            <w:rFonts w:ascii="Times New Roman" w:eastAsia="Times New Roman" w:hAnsi="Times New Roman" w:cs="Times New Roman"/>
            <w:lang w:eastAsia="da-DK"/>
          </w:rPr>
          <w:t>bent.b.thomsen@outlook.dk</w:t>
        </w:r>
      </w:hyperlink>
    </w:p>
    <w:p w:rsidR="00022F53" w:rsidRPr="00F1525C" w:rsidRDefault="00AE44FB" w:rsidP="00F1525C">
      <w:pPr>
        <w:pStyle w:val="Ingenafstand"/>
        <w:rPr>
          <w:lang w:val="en-US" w:eastAsia="da-DK"/>
        </w:rPr>
      </w:pPr>
      <w:r w:rsidRPr="00F1525C">
        <w:rPr>
          <w:lang w:val="en-US" w:eastAsia="da-DK"/>
        </w:rPr>
        <w:t>Steen Schou</w:t>
      </w:r>
    </w:p>
    <w:p w:rsidR="00F1525C" w:rsidRPr="00647D43" w:rsidRDefault="00F1525C" w:rsidP="00F1525C">
      <w:pPr>
        <w:pStyle w:val="Ingenafstand"/>
        <w:rPr>
          <w:lang w:val="en-US" w:eastAsia="da-DK"/>
        </w:rPr>
      </w:pPr>
      <w:proofErr w:type="spellStart"/>
      <w:r w:rsidRPr="00647D43">
        <w:rPr>
          <w:lang w:val="en-US" w:eastAsia="da-DK"/>
        </w:rPr>
        <w:t>Tlf</w:t>
      </w:r>
      <w:proofErr w:type="spellEnd"/>
      <w:r w:rsidRPr="00647D43">
        <w:rPr>
          <w:lang w:val="en-US" w:eastAsia="da-DK"/>
        </w:rPr>
        <w:t>. 60409565</w:t>
      </w:r>
    </w:p>
    <w:p w:rsidR="00F1525C" w:rsidRPr="00647D43" w:rsidRDefault="00F1525C" w:rsidP="001830B8">
      <w:pPr>
        <w:spacing w:line="240" w:lineRule="auto"/>
        <w:rPr>
          <w:rFonts w:ascii="Times New Roman" w:eastAsia="Times New Roman" w:hAnsi="Times New Roman" w:cs="Times New Roman"/>
          <w:color w:val="0000FF"/>
          <w:u w:val="single"/>
          <w:lang w:val="en-US" w:eastAsia="da-DK"/>
        </w:rPr>
      </w:pPr>
      <w:r w:rsidRPr="00647D43">
        <w:rPr>
          <w:rFonts w:ascii="Times New Roman" w:eastAsia="Times New Roman" w:hAnsi="Times New Roman" w:cs="Times New Roman"/>
          <w:color w:val="0000FF"/>
          <w:u w:val="single"/>
          <w:lang w:val="en-US" w:eastAsia="da-DK"/>
        </w:rPr>
        <w:t>steen@hyrde27.dk</w:t>
      </w:r>
    </w:p>
    <w:p w:rsidR="00514D4E" w:rsidRPr="00E920FB" w:rsidRDefault="00514D4E" w:rsidP="00F1525C">
      <w:pPr>
        <w:pStyle w:val="Ingenafstand"/>
        <w:rPr>
          <w:lang w:val="en-US" w:eastAsia="da-DK"/>
        </w:rPr>
      </w:pPr>
      <w:r w:rsidRPr="00E920FB">
        <w:rPr>
          <w:lang w:val="en-US" w:eastAsia="da-DK"/>
        </w:rPr>
        <w:t xml:space="preserve">Vu </w:t>
      </w:r>
      <w:proofErr w:type="spellStart"/>
      <w:r w:rsidRPr="00E920FB">
        <w:rPr>
          <w:lang w:val="en-US" w:eastAsia="da-DK"/>
        </w:rPr>
        <w:t>Khuc</w:t>
      </w:r>
      <w:proofErr w:type="spellEnd"/>
      <w:r w:rsidRPr="00E920FB">
        <w:rPr>
          <w:lang w:val="en-US" w:eastAsia="da-DK"/>
        </w:rPr>
        <w:t xml:space="preserve"> Mai</w:t>
      </w:r>
    </w:p>
    <w:p w:rsidR="00514D4E" w:rsidRPr="00E920FB" w:rsidRDefault="00514D4E" w:rsidP="00F1525C">
      <w:pPr>
        <w:pStyle w:val="Ingenafstand"/>
        <w:rPr>
          <w:lang w:val="en-US" w:eastAsia="da-DK"/>
        </w:rPr>
      </w:pPr>
      <w:proofErr w:type="spellStart"/>
      <w:r w:rsidRPr="00E920FB">
        <w:rPr>
          <w:lang w:val="en-US" w:eastAsia="da-DK"/>
        </w:rPr>
        <w:t>Tlf</w:t>
      </w:r>
      <w:proofErr w:type="spellEnd"/>
      <w:r w:rsidRPr="00E920FB">
        <w:rPr>
          <w:lang w:val="en-US" w:eastAsia="da-DK"/>
        </w:rPr>
        <w:t>. 26135932</w:t>
      </w:r>
    </w:p>
    <w:p w:rsidR="00F1525C" w:rsidRDefault="00E920FB" w:rsidP="00F1525C">
      <w:pPr>
        <w:pStyle w:val="Ingenafstand"/>
        <w:rPr>
          <w:u w:val="single"/>
          <w:lang w:val="en-US" w:eastAsia="da-DK"/>
        </w:rPr>
      </w:pPr>
      <w:hyperlink r:id="rId6" w:history="1">
        <w:r w:rsidRPr="00AB707E">
          <w:rPr>
            <w:rStyle w:val="Hyperlink"/>
            <w:lang w:val="en-US" w:eastAsia="da-DK"/>
          </w:rPr>
          <w:t>maivu@kabelmail.dk</w:t>
        </w:r>
      </w:hyperlink>
    </w:p>
    <w:p w:rsidR="00E920FB" w:rsidRPr="00E920FB" w:rsidRDefault="00E920FB" w:rsidP="00F1525C">
      <w:pPr>
        <w:pStyle w:val="Ingenafstand"/>
        <w:rPr>
          <w:u w:val="single"/>
          <w:lang w:val="en-US" w:eastAsia="da-DK"/>
        </w:rPr>
      </w:pPr>
      <w:bookmarkStart w:id="0" w:name="_GoBack"/>
      <w:bookmarkEnd w:id="0"/>
    </w:p>
    <w:sectPr w:rsidR="00E920FB" w:rsidRPr="00E920FB" w:rsidSect="00C60FD5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8"/>
    <w:rsid w:val="00022F53"/>
    <w:rsid w:val="001649A3"/>
    <w:rsid w:val="001830B8"/>
    <w:rsid w:val="003365B0"/>
    <w:rsid w:val="003F2105"/>
    <w:rsid w:val="00401E6A"/>
    <w:rsid w:val="004429B8"/>
    <w:rsid w:val="00514D4E"/>
    <w:rsid w:val="00557A60"/>
    <w:rsid w:val="00647D43"/>
    <w:rsid w:val="006B007F"/>
    <w:rsid w:val="00721521"/>
    <w:rsid w:val="008B1C27"/>
    <w:rsid w:val="008D2A62"/>
    <w:rsid w:val="00972EEA"/>
    <w:rsid w:val="00AE44FB"/>
    <w:rsid w:val="00C60FD5"/>
    <w:rsid w:val="00C61C59"/>
    <w:rsid w:val="00E920FB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CAED1-CA99-411C-BCB7-CD494A53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649A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1C5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E4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752">
                  <w:marLeft w:val="0"/>
                  <w:marRight w:val="6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0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91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vu@kabelmail.dk" TargetMode="External"/><Relationship Id="rId5" Type="http://schemas.openxmlformats.org/officeDocument/2006/relationships/hyperlink" Target="mailto:bent.b.thomsen@outlook.dk" TargetMode="External"/><Relationship Id="rId4" Type="http://schemas.openxmlformats.org/officeDocument/2006/relationships/hyperlink" Target="mailto:info@ly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Microsoft-konto</cp:lastModifiedBy>
  <cp:revision>6</cp:revision>
  <cp:lastPrinted>2023-01-31T12:17:00Z</cp:lastPrinted>
  <dcterms:created xsi:type="dcterms:W3CDTF">2024-02-10T14:33:00Z</dcterms:created>
  <dcterms:modified xsi:type="dcterms:W3CDTF">2024-02-15T10:14:00Z</dcterms:modified>
</cp:coreProperties>
</file>